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10" w:rsidRDefault="00596D10" w:rsidP="00477B38">
      <w:pPr>
        <w:spacing w:after="0"/>
        <w:rPr>
          <w:rFonts w:ascii="Arial" w:hAnsi="Arial" w:cs="Arial"/>
          <w:b/>
        </w:rPr>
      </w:pPr>
    </w:p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B14979">
        <w:rPr>
          <w:rFonts w:ascii="Arial" w:hAnsi="Arial" w:cs="Arial"/>
          <w:sz w:val="24"/>
          <w:szCs w:val="24"/>
        </w:rPr>
        <w:t xml:space="preserve">25 veinticinco </w:t>
      </w:r>
      <w:r w:rsidR="009E1BA2">
        <w:rPr>
          <w:rFonts w:ascii="Arial" w:hAnsi="Arial" w:cs="Arial"/>
          <w:sz w:val="24"/>
          <w:szCs w:val="24"/>
        </w:rPr>
        <w:t>de febrero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BD3E0C" w:rsidRPr="00F9406D" w:rsidRDefault="00BD3E0C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166B97" w:rsidRDefault="00166B97" w:rsidP="00964118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>Por medio del presente me permito darle conte</w:t>
      </w:r>
      <w:r w:rsidR="00607DD2">
        <w:rPr>
          <w:rFonts w:ascii="Arial" w:hAnsi="Arial" w:cs="Arial"/>
          <w:sz w:val="24"/>
          <w:szCs w:val="24"/>
        </w:rPr>
        <w:t>stación al oficio número I.F/095</w:t>
      </w:r>
      <w:r w:rsidR="00152498">
        <w:rPr>
          <w:rFonts w:ascii="Arial" w:hAnsi="Arial" w:cs="Arial"/>
          <w:sz w:val="24"/>
          <w:szCs w:val="24"/>
        </w:rPr>
        <w:t>/202</w:t>
      </w:r>
      <w:r w:rsidR="005E1045">
        <w:rPr>
          <w:rFonts w:ascii="Arial" w:hAnsi="Arial" w:cs="Arial"/>
          <w:sz w:val="24"/>
          <w:szCs w:val="24"/>
        </w:rPr>
        <w:t>1</w:t>
      </w:r>
      <w:r w:rsidRPr="00166B97">
        <w:rPr>
          <w:rFonts w:ascii="Arial" w:hAnsi="Arial" w:cs="Arial"/>
          <w:sz w:val="24"/>
          <w:szCs w:val="24"/>
        </w:rPr>
        <w:t xml:space="preserve"> de la Unidad de Transparencia, dirigido al departamento a mi cargo, mediante el cual me fue solicitado: </w:t>
      </w:r>
    </w:p>
    <w:p w:rsidR="00964118" w:rsidRPr="00964118" w:rsidRDefault="00964118" w:rsidP="00964118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B9614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</w:t>
      </w:r>
      <w:r w:rsidR="007E584D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 fracción XII</w:t>
      </w:r>
    </w:p>
    <w:p w:rsidR="0096411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ingresos recibos por cualquier concepto señalando el nombre de los responsables de recibirlos, administrarlos y ejercerlos, así como su destino, indicando el destino de cada uno de </w:t>
      </w:r>
      <w:proofErr w:type="gramStart"/>
      <w:r>
        <w:rPr>
          <w:rFonts w:ascii="Arial" w:hAnsi="Arial" w:cs="Arial"/>
          <w:b/>
          <w:sz w:val="24"/>
          <w:szCs w:val="24"/>
        </w:rPr>
        <w:t>ellos;¨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Sic </w:t>
      </w:r>
    </w:p>
    <w:p w:rsidR="005860D7" w:rsidRDefault="00590EBB" w:rsidP="001C7820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EA35E3" w:rsidRPr="00E258D9">
        <w:rPr>
          <w:rFonts w:ascii="Arial" w:hAnsi="Arial" w:cs="Arial"/>
          <w:sz w:val="24"/>
          <w:szCs w:val="24"/>
        </w:rPr>
        <w:t xml:space="preserve">En atención </w:t>
      </w:r>
      <w:r w:rsidR="00607DD2">
        <w:rPr>
          <w:rFonts w:ascii="Arial" w:hAnsi="Arial" w:cs="Arial"/>
          <w:sz w:val="24"/>
          <w:szCs w:val="24"/>
        </w:rPr>
        <w:t>a lo que solicita se anexa en forma digital la información de los ingresos r</w:t>
      </w:r>
      <w:r w:rsidR="006F3BBE">
        <w:rPr>
          <w:rFonts w:ascii="Arial" w:hAnsi="Arial" w:cs="Arial"/>
          <w:sz w:val="24"/>
          <w:szCs w:val="24"/>
        </w:rPr>
        <w:t>ecibidos por cualquier concepto, así como su destino. Se hace de su conocimiento que el nombre de los responsables de recibirlos</w:t>
      </w:r>
      <w:r w:rsidR="00E56199">
        <w:rPr>
          <w:rFonts w:ascii="Arial" w:hAnsi="Arial" w:cs="Arial"/>
          <w:sz w:val="24"/>
          <w:szCs w:val="24"/>
        </w:rPr>
        <w:t>, administrarlos y ejercerlos</w:t>
      </w:r>
      <w:r w:rsidR="006F3BBE">
        <w:rPr>
          <w:rFonts w:ascii="Arial" w:hAnsi="Arial" w:cs="Arial"/>
          <w:sz w:val="24"/>
          <w:szCs w:val="24"/>
        </w:rPr>
        <w:t xml:space="preserve"> son el Abogado Oscar Daniel Carrión, Presidente Municipal y el Maestro. José Luís Jiménez Díaz e</w:t>
      </w:r>
      <w:r w:rsidR="00E56199">
        <w:rPr>
          <w:rFonts w:ascii="Arial" w:hAnsi="Arial" w:cs="Arial"/>
          <w:sz w:val="24"/>
          <w:szCs w:val="24"/>
        </w:rPr>
        <w:t>ncargado de Hacienda Municipal.</w:t>
      </w: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BD3E0C" w:rsidRDefault="00BD3E0C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5860D7">
        <w:rPr>
          <w:rFonts w:ascii="Arial" w:hAnsi="Arial" w:cs="Arial"/>
          <w:b/>
          <w:sz w:val="24"/>
          <w:szCs w:val="24"/>
        </w:rPr>
        <w:t>25 VEINTICINCO DE</w:t>
      </w:r>
      <w:r w:rsidR="00E258D9">
        <w:rPr>
          <w:rFonts w:ascii="Arial" w:hAnsi="Arial" w:cs="Arial"/>
          <w:b/>
          <w:sz w:val="24"/>
          <w:szCs w:val="24"/>
        </w:rPr>
        <w:t xml:space="preserve"> FEBRERO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4" w:rsidRDefault="007E0DB4" w:rsidP="006A1591">
      <w:pPr>
        <w:spacing w:after="0" w:line="240" w:lineRule="auto"/>
      </w:pPr>
      <w:r>
        <w:separator/>
      </w:r>
    </w:p>
  </w:endnote>
  <w:end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7E0DB4" w:rsidRDefault="007E0DB4" w:rsidP="000A1283">
        <w:pPr>
          <w:pStyle w:val="Piedepgina"/>
          <w:jc w:val="center"/>
        </w:pPr>
      </w:p>
      <w:p w:rsidR="007E0DB4" w:rsidRDefault="00E56199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4" w:rsidRDefault="007E0DB4" w:rsidP="006A1591">
      <w:pPr>
        <w:spacing w:after="0" w:line="240" w:lineRule="auto"/>
      </w:pPr>
      <w:r>
        <w:separator/>
      </w:r>
    </w:p>
  </w:footnote>
  <w:foot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B4" w:rsidRDefault="007E0DB4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7E0DB4" w:rsidRPr="00FB3915" w:rsidRDefault="00607DD2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022</w:t>
                          </w:r>
                          <w:r w:rsidR="007E0DB4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7E0DB4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B14979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25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/02/2021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7E0DB4" w:rsidRPr="00FB3915" w:rsidRDefault="00607DD2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022</w:t>
                    </w:r>
                    <w:r w:rsidR="007E0DB4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7E0DB4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B14979">
                      <w:rPr>
                        <w:rFonts w:ascii="Arial" w:hAnsi="Arial" w:cs="Arial"/>
                        <w:sz w:val="14"/>
                        <w:u w:val="single"/>
                      </w:rPr>
                      <w:t>25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/02/2021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54F6F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3C46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06793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C7820"/>
    <w:rsid w:val="001D2068"/>
    <w:rsid w:val="001D3857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1A7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860D7"/>
    <w:rsid w:val="00590EBB"/>
    <w:rsid w:val="00591824"/>
    <w:rsid w:val="00596D10"/>
    <w:rsid w:val="005A2779"/>
    <w:rsid w:val="005A2FF1"/>
    <w:rsid w:val="005E1045"/>
    <w:rsid w:val="005E6452"/>
    <w:rsid w:val="005E7F65"/>
    <w:rsid w:val="00607DD2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3BBE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E0DB4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64118"/>
    <w:rsid w:val="009700B8"/>
    <w:rsid w:val="009719DD"/>
    <w:rsid w:val="009726C9"/>
    <w:rsid w:val="00994A45"/>
    <w:rsid w:val="009A3CCC"/>
    <w:rsid w:val="009A544C"/>
    <w:rsid w:val="009B78AC"/>
    <w:rsid w:val="009C54CD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67F84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14979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3E0C"/>
    <w:rsid w:val="00BD47A0"/>
    <w:rsid w:val="00BD5287"/>
    <w:rsid w:val="00BD6512"/>
    <w:rsid w:val="00BE20C3"/>
    <w:rsid w:val="00BF76E6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E713C"/>
    <w:rsid w:val="00CF2022"/>
    <w:rsid w:val="00D00A82"/>
    <w:rsid w:val="00D11703"/>
    <w:rsid w:val="00D27387"/>
    <w:rsid w:val="00D47339"/>
    <w:rsid w:val="00D52194"/>
    <w:rsid w:val="00D67BFA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56199"/>
    <w:rsid w:val="00E664A3"/>
    <w:rsid w:val="00E730E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718DF"/>
    <w:rsid w:val="00F761A2"/>
    <w:rsid w:val="00F92819"/>
    <w:rsid w:val="00F9406D"/>
    <w:rsid w:val="00FA63DD"/>
    <w:rsid w:val="00FA769B"/>
    <w:rsid w:val="00FA7BFC"/>
    <w:rsid w:val="00FB3915"/>
    <w:rsid w:val="00FC21D1"/>
    <w:rsid w:val="00FD12B9"/>
    <w:rsid w:val="00FD2F76"/>
    <w:rsid w:val="00FD4427"/>
    <w:rsid w:val="00FD650B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8983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2</cp:revision>
  <cp:lastPrinted>2021-02-24T17:33:00Z</cp:lastPrinted>
  <dcterms:created xsi:type="dcterms:W3CDTF">2021-02-25T19:00:00Z</dcterms:created>
  <dcterms:modified xsi:type="dcterms:W3CDTF">2021-02-25T19:00:00Z</dcterms:modified>
</cp:coreProperties>
</file>